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42" w:rsidRPr="00F03242" w:rsidRDefault="00F03242" w:rsidP="00174D7A">
      <w:pPr>
        <w:jc w:val="center"/>
        <w:rPr>
          <w:rFonts w:ascii="Times New Roman" w:hAnsi="Times New Roman"/>
          <w:b/>
          <w:sz w:val="36"/>
          <w:szCs w:val="80"/>
          <w:u w:val="single"/>
        </w:rPr>
      </w:pPr>
    </w:p>
    <w:p w:rsidR="00CF10B4" w:rsidRPr="00C86382" w:rsidRDefault="00F03242" w:rsidP="00174D7A">
      <w:pPr>
        <w:jc w:val="center"/>
        <w:rPr>
          <w:rFonts w:ascii="Times New Roman" w:hAnsi="Times New Roman"/>
          <w:b/>
          <w:sz w:val="76"/>
          <w:szCs w:val="76"/>
          <w:u w:val="single"/>
        </w:rPr>
      </w:pPr>
      <w:r w:rsidRPr="00C86382">
        <w:rPr>
          <w:rFonts w:ascii="Times New Roman" w:hAnsi="Times New Roman"/>
          <w:b/>
          <w:sz w:val="76"/>
          <w:szCs w:val="76"/>
          <w:u w:val="single"/>
        </w:rPr>
        <w:t>AKCE 4=3, 1 NOC ZDARMA</w:t>
      </w:r>
    </w:p>
    <w:p w:rsidR="00D652AE" w:rsidRDefault="001D093A" w:rsidP="00174D7A">
      <w:pPr>
        <w:jc w:val="center"/>
        <w:rPr>
          <w:rFonts w:ascii="Times New Roman" w:hAnsi="Times New Roman"/>
          <w:b/>
          <w:sz w:val="72"/>
          <w:szCs w:val="56"/>
        </w:rPr>
      </w:pPr>
      <w:r>
        <w:rPr>
          <w:rFonts w:ascii="Times New Roman" w:hAnsi="Times New Roman"/>
          <w:b/>
          <w:sz w:val="72"/>
          <w:szCs w:val="56"/>
        </w:rPr>
        <w:t> </w:t>
      </w:r>
      <w:r w:rsidR="00914956" w:rsidRPr="00914956">
        <w:rPr>
          <w:rFonts w:ascii="Times New Roman" w:hAnsi="Times New Roman"/>
          <w:b/>
          <w:sz w:val="60"/>
          <w:szCs w:val="60"/>
        </w:rPr>
        <w:t>T</w:t>
      </w:r>
      <w:r w:rsidR="004A3B3C" w:rsidRPr="00914956">
        <w:rPr>
          <w:rFonts w:ascii="Times New Roman" w:hAnsi="Times New Roman"/>
          <w:b/>
          <w:sz w:val="60"/>
          <w:szCs w:val="60"/>
        </w:rPr>
        <w:t>ERMÁL</w:t>
      </w:r>
      <w:r w:rsidR="00914956" w:rsidRPr="00914956">
        <w:rPr>
          <w:rFonts w:ascii="Times New Roman" w:hAnsi="Times New Roman"/>
          <w:b/>
          <w:sz w:val="60"/>
          <w:szCs w:val="60"/>
        </w:rPr>
        <w:t xml:space="preserve">Y </w:t>
      </w:r>
      <w:r w:rsidR="00914956">
        <w:rPr>
          <w:rFonts w:ascii="Times New Roman" w:hAnsi="Times New Roman"/>
          <w:b/>
          <w:sz w:val="60"/>
          <w:szCs w:val="60"/>
        </w:rPr>
        <w:t xml:space="preserve"> </w:t>
      </w:r>
      <w:r w:rsidR="00914956" w:rsidRPr="00914956">
        <w:rPr>
          <w:rFonts w:ascii="Times New Roman" w:hAnsi="Times New Roman"/>
          <w:b/>
          <w:sz w:val="60"/>
          <w:szCs w:val="60"/>
        </w:rPr>
        <w:t>S</w:t>
      </w:r>
      <w:r w:rsidR="00914956">
        <w:rPr>
          <w:rFonts w:ascii="Times New Roman" w:hAnsi="Times New Roman"/>
          <w:b/>
          <w:sz w:val="60"/>
          <w:szCs w:val="60"/>
        </w:rPr>
        <w:t xml:space="preserve"> </w:t>
      </w:r>
      <w:r w:rsidR="00914956" w:rsidRPr="00914956">
        <w:rPr>
          <w:rFonts w:ascii="Times New Roman" w:hAnsi="Times New Roman"/>
          <w:b/>
          <w:sz w:val="60"/>
          <w:szCs w:val="60"/>
        </w:rPr>
        <w:t> ALL INCLUSIVE</w:t>
      </w:r>
      <w:r>
        <w:rPr>
          <w:rFonts w:ascii="Times New Roman" w:hAnsi="Times New Roman"/>
          <w:b/>
          <w:sz w:val="72"/>
          <w:szCs w:val="56"/>
        </w:rPr>
        <w:t xml:space="preserve"> </w:t>
      </w:r>
    </w:p>
    <w:p w:rsidR="006232C0" w:rsidRPr="00C63FDA" w:rsidRDefault="006232C0" w:rsidP="00174D7A">
      <w:pPr>
        <w:jc w:val="center"/>
        <w:rPr>
          <w:rFonts w:ascii="Times New Roman" w:hAnsi="Times New Roman"/>
          <w:sz w:val="60"/>
          <w:szCs w:val="60"/>
        </w:rPr>
      </w:pPr>
      <w:r w:rsidRPr="00C63FDA">
        <w:rPr>
          <w:rFonts w:ascii="Times New Roman" w:hAnsi="Times New Roman"/>
          <w:sz w:val="60"/>
          <w:szCs w:val="60"/>
        </w:rPr>
        <w:t>Maďarsko - Zalakaros</w:t>
      </w:r>
    </w:p>
    <w:p w:rsidR="00275EE8" w:rsidRPr="006232C0" w:rsidRDefault="004B3AFF" w:rsidP="00275EE8">
      <w:pPr>
        <w:jc w:val="center"/>
        <w:rPr>
          <w:rFonts w:ascii="Times New Roman" w:hAnsi="Times New Roman"/>
          <w:b/>
          <w:sz w:val="72"/>
          <w:szCs w:val="56"/>
        </w:rPr>
      </w:pPr>
      <w:r w:rsidRPr="006232C0">
        <w:rPr>
          <w:rFonts w:ascii="Times New Roman" w:hAnsi="Times New Roman"/>
          <w:b/>
          <w:sz w:val="72"/>
          <w:szCs w:val="56"/>
        </w:rPr>
        <w:t>Hotel</w:t>
      </w:r>
      <w:r w:rsidR="00CB00D5" w:rsidRPr="006232C0">
        <w:rPr>
          <w:rFonts w:ascii="Times New Roman" w:hAnsi="Times New Roman"/>
          <w:b/>
          <w:sz w:val="72"/>
          <w:szCs w:val="56"/>
        </w:rPr>
        <w:t xml:space="preserve"> </w:t>
      </w:r>
      <w:r w:rsidR="00A3688E" w:rsidRPr="006232C0">
        <w:rPr>
          <w:rFonts w:ascii="Times New Roman" w:hAnsi="Times New Roman"/>
          <w:b/>
          <w:sz w:val="72"/>
          <w:szCs w:val="56"/>
        </w:rPr>
        <w:t>Park Inn</w:t>
      </w:r>
      <w:r w:rsidR="00604B14" w:rsidRPr="006232C0">
        <w:rPr>
          <w:rFonts w:ascii="Times New Roman" w:hAnsi="Times New Roman"/>
          <w:b/>
          <w:sz w:val="72"/>
          <w:szCs w:val="56"/>
        </w:rPr>
        <w:t xml:space="preserve"> </w:t>
      </w:r>
      <w:r w:rsidR="007222BE" w:rsidRPr="006232C0">
        <w:rPr>
          <w:rFonts w:ascii="Times New Roman" w:hAnsi="Times New Roman"/>
          <w:b/>
          <w:sz w:val="72"/>
          <w:szCs w:val="56"/>
        </w:rPr>
        <w:t>**</w:t>
      </w:r>
      <w:r w:rsidR="00D3049D" w:rsidRPr="006232C0">
        <w:rPr>
          <w:rFonts w:ascii="Times New Roman" w:hAnsi="Times New Roman"/>
          <w:b/>
          <w:sz w:val="72"/>
          <w:szCs w:val="56"/>
        </w:rPr>
        <w:t>*</w:t>
      </w:r>
      <w:r w:rsidR="007222BE" w:rsidRPr="006232C0">
        <w:rPr>
          <w:rFonts w:ascii="Times New Roman" w:hAnsi="Times New Roman"/>
          <w:b/>
          <w:sz w:val="72"/>
          <w:szCs w:val="56"/>
        </w:rPr>
        <w:t>*</w:t>
      </w:r>
      <w:r w:rsidR="00CB00D5" w:rsidRPr="006232C0">
        <w:rPr>
          <w:rFonts w:ascii="Times New Roman" w:hAnsi="Times New Roman"/>
          <w:b/>
          <w:sz w:val="72"/>
          <w:szCs w:val="56"/>
        </w:rPr>
        <w:t xml:space="preserve"> </w:t>
      </w:r>
    </w:p>
    <w:p w:rsidR="00B3300A" w:rsidRPr="00A77FB6" w:rsidRDefault="00B3300A" w:rsidP="00B3300A">
      <w:pPr>
        <w:rPr>
          <w:rFonts w:ascii="Times New Roman" w:hAnsi="Times New Roman"/>
          <w:bCs/>
          <w:sz w:val="8"/>
          <w:szCs w:val="16"/>
        </w:rPr>
      </w:pPr>
    </w:p>
    <w:p w:rsidR="00914A63" w:rsidRPr="00EA118E" w:rsidRDefault="00EA118E" w:rsidP="00604B14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H</w:t>
      </w:r>
      <w:r w:rsidRPr="00EA118E">
        <w:rPr>
          <w:rFonts w:ascii="Times New Roman" w:hAnsi="Times New Roman"/>
          <w:sz w:val="24"/>
        </w:rPr>
        <w:t>otel Park Inn by Radisson Zalakaros Resort &amp; Spa</w:t>
      </w:r>
      <w:r w:rsidR="006232C0">
        <w:rPr>
          <w:rFonts w:ascii="Times New Roman" w:hAnsi="Times New Roman"/>
          <w:sz w:val="24"/>
        </w:rPr>
        <w:t>****</w:t>
      </w:r>
      <w:r w:rsidRPr="00EA118E">
        <w:rPr>
          <w:rFonts w:ascii="Times New Roman" w:hAnsi="Times New Roman"/>
          <w:sz w:val="24"/>
        </w:rPr>
        <w:t xml:space="preserve"> je ideální volbou pro ty, kteří hledají odpočinek a zábavu zároveň. Díky přímému přístupu do lázní, různým aktivitám, stravování all inclusive a zajímavým akcím si zde každý najde něco pro sebe. Zažijte maximální pohodlí a užívejte si vynikajících služeb</w:t>
      </w:r>
      <w:r>
        <w:rPr>
          <w:rFonts w:ascii="Times New Roman" w:hAnsi="Times New Roman"/>
          <w:sz w:val="24"/>
        </w:rPr>
        <w:t xml:space="preserve"> hotelu</w:t>
      </w:r>
      <w:r w:rsidRPr="00EA118E">
        <w:rPr>
          <w:rFonts w:ascii="Times New Roman" w:hAnsi="Times New Roman"/>
          <w:sz w:val="24"/>
        </w:rPr>
        <w:t>!</w:t>
      </w:r>
      <w:r w:rsidR="009B727E" w:rsidRPr="00EA118E">
        <w:rPr>
          <w:rFonts w:ascii="Times New Roman" w:hAnsi="Times New Roman"/>
          <w:sz w:val="24"/>
        </w:rPr>
        <w:t xml:space="preserve"> </w:t>
      </w:r>
      <w:r w:rsidR="009B727E" w:rsidRPr="00EA118E">
        <w:rPr>
          <w:rFonts w:ascii="Times New Roman" w:hAnsi="Times New Roman"/>
          <w:b/>
          <w:sz w:val="24"/>
        </w:rPr>
        <w:t>Hosté se mohou pohodlně, rychle a bezproblémově projít z hotelu do lázeňské budovy krytou vyhřívanou chodbou.</w:t>
      </w:r>
    </w:p>
    <w:p w:rsidR="00F66BA9" w:rsidRPr="00C63FDA" w:rsidRDefault="00F66BA9" w:rsidP="00604B14">
      <w:pPr>
        <w:jc w:val="both"/>
        <w:rPr>
          <w:rFonts w:ascii="Times New Roman" w:hAnsi="Times New Roman"/>
          <w:sz w:val="2"/>
        </w:rPr>
      </w:pPr>
    </w:p>
    <w:p w:rsidR="00604B14" w:rsidRPr="003C7ABC" w:rsidRDefault="00604B14" w:rsidP="00604B14">
      <w:pPr>
        <w:jc w:val="both"/>
        <w:rPr>
          <w:rFonts w:ascii="Times New Roman" w:hAnsi="Times New Roman"/>
          <w:sz w:val="2"/>
          <w:szCs w:val="16"/>
        </w:rPr>
      </w:pPr>
    </w:p>
    <w:p w:rsidR="004A3B3C" w:rsidRDefault="009C1E7C" w:rsidP="00265D00">
      <w:pPr>
        <w:jc w:val="center"/>
        <w:rPr>
          <w:rFonts w:ascii="Times New Roman" w:hAnsi="Times New Roman"/>
          <w:b/>
          <w:bCs/>
          <w:sz w:val="110"/>
          <w:szCs w:val="110"/>
        </w:rPr>
      </w:pPr>
      <w:r>
        <w:rPr>
          <w:rFonts w:ascii="Times New Roman" w:hAnsi="Times New Roman"/>
          <w:b/>
          <w:bCs/>
          <w:sz w:val="110"/>
          <w:szCs w:val="110"/>
        </w:rPr>
        <w:t>10.05. – 14.05.2026</w:t>
      </w:r>
    </w:p>
    <w:p w:rsidR="001D093A" w:rsidRPr="00B06640" w:rsidRDefault="001D093A" w:rsidP="00265D00">
      <w:pPr>
        <w:jc w:val="center"/>
        <w:rPr>
          <w:rFonts w:ascii="Times New Roman" w:hAnsi="Times New Roman"/>
          <w:bCs/>
          <w:sz w:val="32"/>
          <w:szCs w:val="110"/>
        </w:rPr>
      </w:pPr>
      <w:r w:rsidRPr="00B06640">
        <w:rPr>
          <w:rFonts w:ascii="Times New Roman" w:hAnsi="Times New Roman"/>
          <w:bCs/>
          <w:sz w:val="32"/>
          <w:szCs w:val="110"/>
        </w:rPr>
        <w:t xml:space="preserve">(pobyt ne-čt, </w:t>
      </w:r>
      <w:r w:rsidRPr="00B06640">
        <w:rPr>
          <w:rFonts w:ascii="Times New Roman" w:hAnsi="Times New Roman"/>
          <w:b/>
          <w:bCs/>
          <w:sz w:val="32"/>
          <w:szCs w:val="110"/>
        </w:rPr>
        <w:t>4 noci/5dní</w:t>
      </w:r>
      <w:r w:rsidRPr="00B06640">
        <w:rPr>
          <w:rFonts w:ascii="Times New Roman" w:hAnsi="Times New Roman"/>
          <w:bCs/>
          <w:sz w:val="32"/>
          <w:szCs w:val="110"/>
        </w:rPr>
        <w:t>)</w:t>
      </w:r>
    </w:p>
    <w:p w:rsidR="00EA118E" w:rsidRPr="001D093A" w:rsidRDefault="00EA118E" w:rsidP="00265D00">
      <w:pPr>
        <w:jc w:val="center"/>
        <w:rPr>
          <w:rFonts w:ascii="Times New Roman" w:hAnsi="Times New Roman"/>
          <w:b/>
          <w:bCs/>
          <w:sz w:val="6"/>
          <w:szCs w:val="110"/>
        </w:rPr>
      </w:pPr>
    </w:p>
    <w:p w:rsidR="00CF10B4" w:rsidRDefault="009C1E7C" w:rsidP="00265D00">
      <w:pPr>
        <w:jc w:val="center"/>
        <w:rPr>
          <w:rFonts w:ascii="Times New Roman" w:hAnsi="Times New Roman"/>
          <w:b/>
          <w:bCs/>
          <w:sz w:val="28"/>
          <w:szCs w:val="80"/>
        </w:rPr>
      </w:pPr>
      <w:r w:rsidRPr="00C86382">
        <w:rPr>
          <w:rFonts w:ascii="Times New Roman" w:hAnsi="Times New Roman"/>
          <w:b/>
          <w:bCs/>
          <w:sz w:val="100"/>
          <w:szCs w:val="100"/>
        </w:rPr>
        <w:t>9 490</w:t>
      </w:r>
      <w:r w:rsidR="00CF10B4" w:rsidRPr="00C86382">
        <w:rPr>
          <w:rFonts w:ascii="Times New Roman" w:hAnsi="Times New Roman"/>
          <w:b/>
          <w:bCs/>
          <w:sz w:val="72"/>
          <w:szCs w:val="90"/>
        </w:rPr>
        <w:t xml:space="preserve"> </w:t>
      </w:r>
      <w:r w:rsidR="00CF10B4" w:rsidRPr="00C86382">
        <w:rPr>
          <w:rFonts w:ascii="Times New Roman" w:hAnsi="Times New Roman"/>
          <w:b/>
          <w:bCs/>
          <w:sz w:val="56"/>
          <w:szCs w:val="80"/>
        </w:rPr>
        <w:t>Kč</w:t>
      </w:r>
      <w:r w:rsidR="00CF10B4" w:rsidRPr="00CF10B4">
        <w:rPr>
          <w:rFonts w:ascii="Times New Roman" w:hAnsi="Times New Roman"/>
          <w:b/>
          <w:bCs/>
          <w:sz w:val="52"/>
          <w:szCs w:val="80"/>
        </w:rPr>
        <w:t>/</w:t>
      </w:r>
      <w:r w:rsidR="00CF10B4" w:rsidRPr="00CF10B4">
        <w:rPr>
          <w:rFonts w:ascii="Times New Roman" w:hAnsi="Times New Roman"/>
          <w:bCs/>
          <w:sz w:val="24"/>
          <w:szCs w:val="80"/>
        </w:rPr>
        <w:t xml:space="preserve">osoba a </w:t>
      </w:r>
      <w:r w:rsidRPr="00C86382">
        <w:rPr>
          <w:rFonts w:ascii="Times New Roman" w:hAnsi="Times New Roman"/>
          <w:b/>
          <w:bCs/>
          <w:sz w:val="24"/>
          <w:szCs w:val="80"/>
        </w:rPr>
        <w:t>4</w:t>
      </w:r>
      <w:r w:rsidR="00CF10B4" w:rsidRPr="00C86382">
        <w:rPr>
          <w:rFonts w:ascii="Times New Roman" w:hAnsi="Times New Roman"/>
          <w:b/>
          <w:bCs/>
          <w:sz w:val="24"/>
          <w:szCs w:val="80"/>
        </w:rPr>
        <w:t xml:space="preserve"> noci s</w:t>
      </w:r>
      <w:r w:rsidR="00CF10B4" w:rsidRPr="00CF10B4">
        <w:rPr>
          <w:rFonts w:ascii="Times New Roman" w:hAnsi="Times New Roman"/>
          <w:b/>
          <w:bCs/>
          <w:sz w:val="24"/>
          <w:szCs w:val="80"/>
        </w:rPr>
        <w:t> </w:t>
      </w:r>
      <w:r w:rsidR="00CF10B4" w:rsidRPr="00CF10B4">
        <w:rPr>
          <w:rFonts w:ascii="Times New Roman" w:hAnsi="Times New Roman"/>
          <w:b/>
          <w:bCs/>
          <w:sz w:val="28"/>
          <w:szCs w:val="80"/>
        </w:rPr>
        <w:t>ALL INCLUSIVE</w:t>
      </w:r>
    </w:p>
    <w:p w:rsidR="00C63FDA" w:rsidRDefault="00C63FDA" w:rsidP="00265D00">
      <w:pPr>
        <w:jc w:val="center"/>
        <w:rPr>
          <w:rFonts w:ascii="Times New Roman" w:hAnsi="Times New Roman"/>
          <w:b/>
          <w:bCs/>
          <w:sz w:val="28"/>
          <w:szCs w:val="80"/>
        </w:rPr>
      </w:pPr>
      <w:r w:rsidRPr="00C63FDA">
        <w:rPr>
          <w:rFonts w:ascii="Times New Roman" w:hAnsi="Times New Roman"/>
          <w:b/>
          <w:bCs/>
          <w:sz w:val="80"/>
          <w:szCs w:val="80"/>
        </w:rPr>
        <w:t>6 630</w:t>
      </w:r>
      <w:r>
        <w:rPr>
          <w:rFonts w:ascii="Times New Roman" w:hAnsi="Times New Roman"/>
          <w:b/>
          <w:bCs/>
          <w:sz w:val="28"/>
          <w:szCs w:val="80"/>
        </w:rPr>
        <w:t xml:space="preserve"> </w:t>
      </w:r>
      <w:r w:rsidRPr="00C63FDA">
        <w:rPr>
          <w:rFonts w:ascii="Times New Roman" w:hAnsi="Times New Roman"/>
          <w:b/>
          <w:bCs/>
          <w:sz w:val="56"/>
          <w:szCs w:val="80"/>
        </w:rPr>
        <w:t>Kč</w:t>
      </w:r>
      <w:r w:rsidRPr="00C63FDA">
        <w:rPr>
          <w:rFonts w:ascii="Times New Roman" w:hAnsi="Times New Roman"/>
          <w:b/>
          <w:bCs/>
          <w:sz w:val="48"/>
          <w:szCs w:val="80"/>
        </w:rPr>
        <w:t>/</w:t>
      </w:r>
      <w:r>
        <w:rPr>
          <w:rFonts w:ascii="Times New Roman" w:hAnsi="Times New Roman"/>
          <w:b/>
          <w:bCs/>
          <w:sz w:val="28"/>
          <w:szCs w:val="80"/>
        </w:rPr>
        <w:t xml:space="preserve"> </w:t>
      </w:r>
      <w:r w:rsidRPr="00C63FDA">
        <w:rPr>
          <w:rFonts w:ascii="Times New Roman" w:hAnsi="Times New Roman"/>
          <w:bCs/>
          <w:sz w:val="24"/>
          <w:szCs w:val="80"/>
        </w:rPr>
        <w:t xml:space="preserve">osoba na přistýlce a </w:t>
      </w:r>
      <w:r w:rsidRPr="00C86382">
        <w:rPr>
          <w:rFonts w:ascii="Times New Roman" w:hAnsi="Times New Roman"/>
          <w:b/>
          <w:bCs/>
          <w:sz w:val="24"/>
          <w:szCs w:val="80"/>
        </w:rPr>
        <w:t>4 noci s</w:t>
      </w:r>
      <w:r w:rsidRPr="00C63FDA">
        <w:rPr>
          <w:rFonts w:ascii="Times New Roman" w:hAnsi="Times New Roman"/>
          <w:b/>
          <w:bCs/>
          <w:sz w:val="24"/>
          <w:szCs w:val="80"/>
        </w:rPr>
        <w:t> </w:t>
      </w:r>
      <w:r w:rsidRPr="00C63FDA">
        <w:rPr>
          <w:rFonts w:ascii="Times New Roman" w:hAnsi="Times New Roman"/>
          <w:b/>
          <w:bCs/>
          <w:sz w:val="28"/>
          <w:szCs w:val="80"/>
        </w:rPr>
        <w:t>ALL INCLUSIVE</w:t>
      </w:r>
    </w:p>
    <w:p w:rsidR="00C63FDA" w:rsidRDefault="00C63FDA" w:rsidP="00265D00">
      <w:pPr>
        <w:jc w:val="center"/>
        <w:rPr>
          <w:rFonts w:ascii="Times New Roman" w:hAnsi="Times New Roman"/>
          <w:b/>
          <w:bCs/>
          <w:sz w:val="28"/>
          <w:szCs w:val="80"/>
        </w:rPr>
      </w:pPr>
      <w:r w:rsidRPr="00C63FDA">
        <w:rPr>
          <w:rFonts w:ascii="Times New Roman" w:hAnsi="Times New Roman"/>
          <w:b/>
          <w:bCs/>
          <w:sz w:val="80"/>
          <w:szCs w:val="80"/>
        </w:rPr>
        <w:t>4</w:t>
      </w:r>
      <w:r>
        <w:rPr>
          <w:rFonts w:ascii="Times New Roman" w:hAnsi="Times New Roman"/>
          <w:b/>
          <w:bCs/>
          <w:sz w:val="80"/>
          <w:szCs w:val="80"/>
        </w:rPr>
        <w:t xml:space="preserve"> </w:t>
      </w:r>
      <w:r w:rsidRPr="00C63FDA">
        <w:rPr>
          <w:rFonts w:ascii="Times New Roman" w:hAnsi="Times New Roman"/>
          <w:b/>
          <w:bCs/>
          <w:sz w:val="80"/>
          <w:szCs w:val="80"/>
        </w:rPr>
        <w:t>470</w:t>
      </w:r>
      <w:r>
        <w:rPr>
          <w:rFonts w:ascii="Times New Roman" w:hAnsi="Times New Roman"/>
          <w:b/>
          <w:bCs/>
          <w:sz w:val="28"/>
          <w:szCs w:val="80"/>
        </w:rPr>
        <w:t xml:space="preserve"> </w:t>
      </w:r>
      <w:r w:rsidRPr="00C63FDA">
        <w:rPr>
          <w:rFonts w:ascii="Times New Roman" w:hAnsi="Times New Roman"/>
          <w:b/>
          <w:bCs/>
          <w:sz w:val="56"/>
          <w:szCs w:val="56"/>
        </w:rPr>
        <w:t>Kč</w:t>
      </w:r>
      <w:r w:rsidRPr="00C63FDA">
        <w:rPr>
          <w:rFonts w:ascii="Times New Roman" w:hAnsi="Times New Roman"/>
          <w:b/>
          <w:bCs/>
          <w:sz w:val="48"/>
          <w:szCs w:val="48"/>
        </w:rPr>
        <w:t>/</w:t>
      </w:r>
      <w:r w:rsidRPr="00C63FDA">
        <w:rPr>
          <w:rFonts w:ascii="Times New Roman" w:hAnsi="Times New Roman"/>
          <w:b/>
          <w:bCs/>
          <w:sz w:val="28"/>
          <w:szCs w:val="48"/>
        </w:rPr>
        <w:t xml:space="preserve"> </w:t>
      </w:r>
      <w:r w:rsidRPr="00C63FDA">
        <w:rPr>
          <w:rFonts w:ascii="Times New Roman" w:hAnsi="Times New Roman"/>
          <w:bCs/>
          <w:sz w:val="24"/>
          <w:szCs w:val="80"/>
        </w:rPr>
        <w:t xml:space="preserve">dítě 6-12 let a </w:t>
      </w:r>
      <w:r w:rsidRPr="00C86382">
        <w:rPr>
          <w:rFonts w:ascii="Times New Roman" w:hAnsi="Times New Roman"/>
          <w:b/>
          <w:bCs/>
          <w:sz w:val="24"/>
          <w:szCs w:val="80"/>
        </w:rPr>
        <w:t>4 noci s</w:t>
      </w:r>
      <w:r>
        <w:rPr>
          <w:rFonts w:ascii="Times New Roman" w:hAnsi="Times New Roman"/>
          <w:b/>
          <w:bCs/>
          <w:sz w:val="28"/>
          <w:szCs w:val="80"/>
        </w:rPr>
        <w:t> ALL INCLUSIVE</w:t>
      </w:r>
      <w:bookmarkStart w:id="0" w:name="_GoBack"/>
      <w:bookmarkEnd w:id="0"/>
    </w:p>
    <w:p w:rsidR="00265D00" w:rsidRPr="00265D00" w:rsidRDefault="00265D00" w:rsidP="00265D00">
      <w:pPr>
        <w:jc w:val="center"/>
        <w:rPr>
          <w:rFonts w:ascii="Times New Roman" w:hAnsi="Times New Roman"/>
          <w:b/>
          <w:bCs/>
          <w:sz w:val="10"/>
        </w:rPr>
      </w:pPr>
    </w:p>
    <w:p w:rsidR="00EA118E" w:rsidRPr="00C63FDA" w:rsidRDefault="00BC6B80" w:rsidP="006232C0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8"/>
        </w:rPr>
        <w:t>Dítě do 3</w:t>
      </w:r>
      <w:r w:rsidR="00265D00" w:rsidRPr="00265D00">
        <w:rPr>
          <w:rFonts w:ascii="Times New Roman" w:hAnsi="Times New Roman"/>
          <w:b/>
          <w:bCs/>
          <w:sz w:val="28"/>
        </w:rPr>
        <w:t xml:space="preserve"> let</w:t>
      </w:r>
      <w:r w:rsidR="008E45C6">
        <w:rPr>
          <w:rFonts w:ascii="Times New Roman" w:hAnsi="Times New Roman"/>
          <w:b/>
          <w:bCs/>
          <w:sz w:val="28"/>
        </w:rPr>
        <w:t xml:space="preserve"> </w:t>
      </w:r>
      <w:r w:rsidR="008E45C6" w:rsidRPr="00C63FDA">
        <w:rPr>
          <w:rFonts w:ascii="Times New Roman" w:hAnsi="Times New Roman"/>
          <w:b/>
          <w:bCs/>
          <w:sz w:val="32"/>
        </w:rPr>
        <w:t>ZDARMA</w:t>
      </w:r>
      <w:r w:rsidR="00265D00" w:rsidRPr="00265D00">
        <w:rPr>
          <w:rFonts w:ascii="Times New Roman" w:hAnsi="Times New Roman"/>
          <w:b/>
          <w:bCs/>
          <w:sz w:val="28"/>
        </w:rPr>
        <w:t xml:space="preserve"> </w:t>
      </w:r>
      <w:r w:rsidR="00265D00" w:rsidRPr="00C63FDA">
        <w:rPr>
          <w:rFonts w:ascii="Times New Roman" w:hAnsi="Times New Roman"/>
          <w:b/>
          <w:bCs/>
          <w:sz w:val="24"/>
        </w:rPr>
        <w:t>ve dvoulůžkovém pokoji se 2 dospělými osobami</w:t>
      </w:r>
      <w:r w:rsidR="00EA118E" w:rsidRPr="00C63FDA">
        <w:rPr>
          <w:rFonts w:ascii="Times New Roman" w:hAnsi="Times New Roman"/>
          <w:b/>
          <w:bCs/>
          <w:sz w:val="24"/>
        </w:rPr>
        <w:t>.</w:t>
      </w:r>
      <w:r w:rsidR="00265D00" w:rsidRPr="00C63FDA">
        <w:rPr>
          <w:rFonts w:ascii="Times New Roman" w:hAnsi="Times New Roman"/>
          <w:b/>
          <w:bCs/>
          <w:sz w:val="24"/>
        </w:rPr>
        <w:t xml:space="preserve"> </w:t>
      </w:r>
    </w:p>
    <w:p w:rsidR="0056502B" w:rsidRPr="00A77FB6" w:rsidRDefault="0056502B" w:rsidP="007222BE">
      <w:pPr>
        <w:jc w:val="both"/>
        <w:rPr>
          <w:rFonts w:ascii="Times New Roman" w:hAnsi="Times New Roman"/>
          <w:b/>
          <w:sz w:val="10"/>
          <w:szCs w:val="16"/>
          <w:u w:val="single"/>
        </w:rPr>
      </w:pPr>
    </w:p>
    <w:p w:rsidR="00914A63" w:rsidRPr="00C63FDA" w:rsidRDefault="00914A63" w:rsidP="007222BE">
      <w:pPr>
        <w:jc w:val="both"/>
        <w:rPr>
          <w:rFonts w:ascii="Times New Roman" w:hAnsi="Times New Roman"/>
          <w:b/>
          <w:sz w:val="2"/>
          <w:szCs w:val="24"/>
          <w:u w:val="single"/>
        </w:rPr>
      </w:pPr>
    </w:p>
    <w:p w:rsidR="00BB1C5C" w:rsidRPr="00C63FDA" w:rsidRDefault="007F1BAD" w:rsidP="007222BE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63FDA">
        <w:rPr>
          <w:rFonts w:ascii="Times New Roman" w:hAnsi="Times New Roman"/>
          <w:b/>
          <w:sz w:val="26"/>
          <w:szCs w:val="26"/>
          <w:u w:val="single"/>
        </w:rPr>
        <w:t>CENA ZAHRNUJE</w:t>
      </w:r>
      <w:r w:rsidR="00BB1C5C" w:rsidRPr="00C63FDA">
        <w:rPr>
          <w:rFonts w:ascii="Times New Roman" w:hAnsi="Times New Roman"/>
          <w:b/>
          <w:sz w:val="26"/>
          <w:szCs w:val="26"/>
          <w:u w:val="single"/>
        </w:rPr>
        <w:t>:</w:t>
      </w:r>
    </w:p>
    <w:p w:rsidR="00062CB7" w:rsidRPr="003C7ABC" w:rsidRDefault="009C1E7C" w:rsidP="004F7AB3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>
        <w:rPr>
          <w:b/>
        </w:rPr>
        <w:t>4</w:t>
      </w:r>
      <w:r w:rsidR="0038645F" w:rsidRPr="00994B5E">
        <w:rPr>
          <w:b/>
        </w:rPr>
        <w:t xml:space="preserve"> </w:t>
      </w:r>
      <w:r w:rsidR="00C0111F" w:rsidRPr="00994B5E">
        <w:rPr>
          <w:b/>
        </w:rPr>
        <w:t>x</w:t>
      </w:r>
      <w:r w:rsidR="00822B61" w:rsidRPr="00994B5E">
        <w:rPr>
          <w:b/>
        </w:rPr>
        <w:t xml:space="preserve"> </w:t>
      </w:r>
      <w:r w:rsidR="001547FC" w:rsidRPr="00994B5E">
        <w:rPr>
          <w:b/>
        </w:rPr>
        <w:t>u</w:t>
      </w:r>
      <w:r w:rsidR="00BB1C5C" w:rsidRPr="00994B5E">
        <w:rPr>
          <w:b/>
        </w:rPr>
        <w:t>bytování</w:t>
      </w:r>
      <w:r w:rsidR="00BB1C5C" w:rsidRPr="003C7ABC">
        <w:t xml:space="preserve"> ve dvoulůžkových </w:t>
      </w:r>
      <w:r w:rsidR="001325A4" w:rsidRPr="003C7ABC">
        <w:t>pokojích</w:t>
      </w:r>
      <w:r w:rsidR="00822B61" w:rsidRPr="003C7ABC">
        <w:t xml:space="preserve"> </w:t>
      </w:r>
      <w:r w:rsidR="00822B61" w:rsidRPr="003C7ABC">
        <w:rPr>
          <w:b/>
        </w:rPr>
        <w:t>Standard</w:t>
      </w:r>
      <w:r w:rsidR="001325A4" w:rsidRPr="003C7ABC">
        <w:t xml:space="preserve"> s možností </w:t>
      </w:r>
      <w:r w:rsidR="00D6266A">
        <w:t xml:space="preserve">1 </w:t>
      </w:r>
      <w:r w:rsidR="001325A4" w:rsidRPr="003C7ABC">
        <w:t>přistýlky,</w:t>
      </w:r>
      <w:r w:rsidR="00822B61" w:rsidRPr="003C7ABC">
        <w:t xml:space="preserve"> s vlastním sociálním zařízením</w:t>
      </w:r>
      <w:r w:rsidR="001D093A">
        <w:t xml:space="preserve">, LED TV, minibarem, telefonem, trezorem, klimatizací, župany pro dospělé, </w:t>
      </w:r>
      <w:r w:rsidR="00604B14" w:rsidRPr="003C7ABC">
        <w:t>a fénem.</w:t>
      </w:r>
    </w:p>
    <w:p w:rsidR="00DE7195" w:rsidRPr="003C7ABC" w:rsidRDefault="009C1E7C" w:rsidP="00604B14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>
        <w:rPr>
          <w:b/>
        </w:rPr>
        <w:t>4</w:t>
      </w:r>
      <w:r w:rsidR="0038645F">
        <w:rPr>
          <w:b/>
        </w:rPr>
        <w:t xml:space="preserve"> </w:t>
      </w:r>
      <w:r w:rsidR="00050F4D" w:rsidRPr="003C7ABC">
        <w:rPr>
          <w:b/>
        </w:rPr>
        <w:t xml:space="preserve">x </w:t>
      </w:r>
      <w:r w:rsidR="008A290D" w:rsidRPr="003C7ABC">
        <w:rPr>
          <w:b/>
        </w:rPr>
        <w:t>ALL INCLUSIVE</w:t>
      </w:r>
      <w:r w:rsidR="008A290D" w:rsidRPr="003C7ABC">
        <w:t xml:space="preserve"> </w:t>
      </w:r>
      <w:r w:rsidR="00DE7195" w:rsidRPr="003C7ABC">
        <w:t xml:space="preserve">(7:00–10:00 – </w:t>
      </w:r>
      <w:r w:rsidR="00004431">
        <w:t xml:space="preserve">bohatá </w:t>
      </w:r>
      <w:r w:rsidR="00DE7195" w:rsidRPr="003C7ABC">
        <w:t xml:space="preserve">snídaně bufet, 10:00–11:30 – brunch, </w:t>
      </w:r>
      <w:r w:rsidR="00EA118E">
        <w:t>11:30</w:t>
      </w:r>
      <w:r w:rsidR="00DE7195" w:rsidRPr="003C7ABC">
        <w:t>–</w:t>
      </w:r>
      <w:r w:rsidR="00004431">
        <w:t>1</w:t>
      </w:r>
      <w:r w:rsidR="00EA118E">
        <w:t>4</w:t>
      </w:r>
      <w:r w:rsidR="00004431">
        <w:t xml:space="preserve">:00 – oběd </w:t>
      </w:r>
      <w:r w:rsidR="00C63FDA">
        <w:t>bufet</w:t>
      </w:r>
      <w:r w:rsidR="00004431">
        <w:t>, 15:</w:t>
      </w:r>
      <w:r w:rsidR="00EA118E">
        <w:t>00</w:t>
      </w:r>
      <w:r w:rsidR="00DE7195" w:rsidRPr="003C7ABC">
        <w:t>–</w:t>
      </w:r>
      <w:r w:rsidR="00EA118E">
        <w:t>16:30</w:t>
      </w:r>
      <w:r w:rsidR="00DE7195" w:rsidRPr="003C7ABC">
        <w:t xml:space="preserve"> – odpolední svačina, </w:t>
      </w:r>
      <w:r w:rsidR="00004431">
        <w:t>18:00</w:t>
      </w:r>
      <w:r w:rsidR="00C63FDA">
        <w:t>–21:30 – večeře</w:t>
      </w:r>
      <w:r w:rsidR="00DE7195" w:rsidRPr="003C7ABC">
        <w:t xml:space="preserve"> bufet, 7:00–21:30 – neomezeně nápoje: káva,</w:t>
      </w:r>
      <w:r w:rsidR="00072DBE">
        <w:t xml:space="preserve"> čaj,</w:t>
      </w:r>
      <w:r w:rsidR="00DE7195" w:rsidRPr="003C7ABC">
        <w:t xml:space="preserve"> voda, limonády a džusy z automatu, čepované pivo, stolní víno)</w:t>
      </w:r>
    </w:p>
    <w:p w:rsidR="00004431" w:rsidRDefault="00CF10B4" w:rsidP="009441E7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 w:rsidRPr="00CF10B4">
        <w:rPr>
          <w:b/>
        </w:rPr>
        <w:t xml:space="preserve">neomezený </w:t>
      </w:r>
      <w:r w:rsidR="00604B14" w:rsidRPr="00CF10B4">
        <w:rPr>
          <w:b/>
        </w:rPr>
        <w:t xml:space="preserve">vstup do </w:t>
      </w:r>
      <w:r w:rsidR="00004431" w:rsidRPr="00CF10B4">
        <w:rPr>
          <w:b/>
        </w:rPr>
        <w:t xml:space="preserve">termálních </w:t>
      </w:r>
      <w:r w:rsidRPr="00CF10B4">
        <w:rPr>
          <w:b/>
        </w:rPr>
        <w:t xml:space="preserve">lázní </w:t>
      </w:r>
      <w:r w:rsidR="00604B14" w:rsidRPr="00CF10B4">
        <w:rPr>
          <w:b/>
        </w:rPr>
        <w:t xml:space="preserve"> </w:t>
      </w:r>
      <w:r w:rsidR="00004431" w:rsidRPr="00CF10B4">
        <w:rPr>
          <w:b/>
        </w:rPr>
        <w:t>Zalakaros Spa</w:t>
      </w:r>
      <w:r>
        <w:t xml:space="preserve"> (zážitkové lázně, léčebné centrum, kryté lázně, sauny vedle dětského světa, vnitřní a venkovní dětský svět a dětský koutek)</w:t>
      </w:r>
    </w:p>
    <w:p w:rsidR="00A77FB6" w:rsidRDefault="00050F4D" w:rsidP="00A77FB6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 w:rsidRPr="003C7ABC">
        <w:t>použití županu a ručníků</w:t>
      </w:r>
      <w:r w:rsidR="00CF10B4">
        <w:t>, bezplatné Wi-Fi</w:t>
      </w:r>
    </w:p>
    <w:p w:rsidR="00D3049D" w:rsidRPr="00C63FDA" w:rsidRDefault="007F1BAD" w:rsidP="00D3049D">
      <w:pPr>
        <w:pStyle w:val="Normlnweb"/>
        <w:shd w:val="clear" w:color="auto" w:fill="FFFFFF"/>
        <w:spacing w:after="0" w:line="312" w:lineRule="atLeast"/>
        <w:rPr>
          <w:sz w:val="26"/>
          <w:szCs w:val="26"/>
          <w:u w:val="single"/>
        </w:rPr>
      </w:pPr>
      <w:r w:rsidRPr="00C63FDA">
        <w:rPr>
          <w:b/>
          <w:sz w:val="26"/>
          <w:szCs w:val="26"/>
          <w:u w:val="single"/>
        </w:rPr>
        <w:t>CENA</w:t>
      </w:r>
      <w:r w:rsidR="009A4772" w:rsidRPr="00C63FDA">
        <w:rPr>
          <w:b/>
          <w:sz w:val="26"/>
          <w:szCs w:val="26"/>
          <w:u w:val="single"/>
        </w:rPr>
        <w:t xml:space="preserve"> NE</w:t>
      </w:r>
      <w:r w:rsidRPr="00C63FDA">
        <w:rPr>
          <w:b/>
          <w:sz w:val="26"/>
          <w:szCs w:val="26"/>
          <w:u w:val="single"/>
        </w:rPr>
        <w:t>ZAHRNUJE</w:t>
      </w:r>
      <w:r w:rsidR="00D3049D" w:rsidRPr="00C63FDA">
        <w:rPr>
          <w:sz w:val="26"/>
          <w:szCs w:val="26"/>
          <w:u w:val="single"/>
        </w:rPr>
        <w:t>:</w:t>
      </w:r>
    </w:p>
    <w:p w:rsidR="003E15BB" w:rsidRDefault="00822B61" w:rsidP="00D3049D">
      <w:pPr>
        <w:pStyle w:val="Normlnweb"/>
        <w:numPr>
          <w:ilvl w:val="0"/>
          <w:numId w:val="6"/>
        </w:numPr>
        <w:shd w:val="clear" w:color="auto" w:fill="FFFFFF"/>
        <w:spacing w:after="0" w:line="312" w:lineRule="atLeast"/>
      </w:pPr>
      <w:r w:rsidRPr="00164FB3">
        <w:t xml:space="preserve">rekreační poplatek </w:t>
      </w:r>
      <w:r w:rsidR="00C63FDA">
        <w:t>cca 2,2 EUR</w:t>
      </w:r>
      <w:r w:rsidRPr="00164FB3">
        <w:t>/ osoba a noc</w:t>
      </w:r>
      <w:r w:rsidR="00C63FDA">
        <w:t xml:space="preserve">, platba na místě </w:t>
      </w:r>
    </w:p>
    <w:p w:rsidR="00F0447D" w:rsidRDefault="00F0447D" w:rsidP="00D3049D">
      <w:pPr>
        <w:pStyle w:val="Normlnweb"/>
        <w:numPr>
          <w:ilvl w:val="0"/>
          <w:numId w:val="6"/>
        </w:numPr>
        <w:shd w:val="clear" w:color="auto" w:fill="FFFFFF"/>
        <w:spacing w:after="0" w:line="312" w:lineRule="atLeast"/>
      </w:pPr>
      <w:r w:rsidRPr="00164FB3">
        <w:t xml:space="preserve">parkování </w:t>
      </w:r>
      <w:r w:rsidR="000D51BE">
        <w:t>7</w:t>
      </w:r>
      <w:r w:rsidRPr="00164FB3">
        <w:t xml:space="preserve"> EUR/auto</w:t>
      </w:r>
      <w:r w:rsidR="00072DBE">
        <w:t xml:space="preserve"> a noc, platba na místě</w:t>
      </w:r>
    </w:p>
    <w:p w:rsidR="00F45B43" w:rsidRPr="00164FB3" w:rsidRDefault="00F45B43" w:rsidP="00D3049D">
      <w:pPr>
        <w:pStyle w:val="Normlnweb"/>
        <w:numPr>
          <w:ilvl w:val="0"/>
          <w:numId w:val="6"/>
        </w:numPr>
        <w:shd w:val="clear" w:color="auto" w:fill="FFFFFF"/>
        <w:spacing w:after="0" w:line="312" w:lineRule="atLeast"/>
      </w:pPr>
      <w:r>
        <w:t>příplatek za pejska 20 EUR / noc</w:t>
      </w:r>
    </w:p>
    <w:p w:rsidR="003C7ABC" w:rsidRPr="00090913" w:rsidRDefault="003C7ABC" w:rsidP="0056502B">
      <w:pPr>
        <w:tabs>
          <w:tab w:val="num" w:pos="1440"/>
        </w:tabs>
        <w:rPr>
          <w:rFonts w:ascii="Times New Roman" w:hAnsi="Times New Roman"/>
          <w:b/>
          <w:sz w:val="6"/>
          <w:szCs w:val="20"/>
          <w:u w:val="single"/>
        </w:rPr>
      </w:pPr>
    </w:p>
    <w:p w:rsidR="0056502B" w:rsidRPr="00C63FDA" w:rsidRDefault="00D52523" w:rsidP="0056502B">
      <w:pPr>
        <w:tabs>
          <w:tab w:val="num" w:pos="1440"/>
        </w:tabs>
        <w:rPr>
          <w:rFonts w:ascii="Times New Roman" w:hAnsi="Times New Roman"/>
          <w:b/>
          <w:sz w:val="18"/>
          <w:szCs w:val="20"/>
        </w:rPr>
      </w:pPr>
      <w:r w:rsidRPr="00C63FDA">
        <w:rPr>
          <w:rFonts w:ascii="Times New Roman" w:hAnsi="Times New Roman"/>
          <w:b/>
          <w:sz w:val="18"/>
          <w:szCs w:val="20"/>
          <w:u w:val="single"/>
        </w:rPr>
        <w:t>Prodejce a organizátor:</w:t>
      </w:r>
      <w:r w:rsidR="0056502B" w:rsidRPr="00C63FDA">
        <w:rPr>
          <w:rFonts w:ascii="Times New Roman" w:hAnsi="Times New Roman"/>
          <w:b/>
          <w:sz w:val="18"/>
          <w:szCs w:val="20"/>
        </w:rPr>
        <w:t xml:space="preserve"> </w:t>
      </w:r>
      <w:r w:rsidR="00050F4D" w:rsidRPr="00C63FDA">
        <w:rPr>
          <w:rFonts w:ascii="Times New Roman" w:hAnsi="Times New Roman"/>
          <w:b/>
          <w:sz w:val="18"/>
          <w:szCs w:val="20"/>
        </w:rPr>
        <w:t>Cestovní kancelář RYWAL</w:t>
      </w:r>
      <w:r w:rsidR="00F55F3B" w:rsidRPr="00C63FDA">
        <w:rPr>
          <w:rFonts w:ascii="Times New Roman" w:hAnsi="Times New Roman"/>
          <w:b/>
          <w:sz w:val="18"/>
          <w:szCs w:val="20"/>
        </w:rPr>
        <w:t>,</w:t>
      </w:r>
      <w:r w:rsidR="00050F4D" w:rsidRPr="00C63FDA">
        <w:rPr>
          <w:rFonts w:ascii="Times New Roman" w:hAnsi="Times New Roman"/>
          <w:b/>
          <w:sz w:val="18"/>
          <w:szCs w:val="20"/>
        </w:rPr>
        <w:t xml:space="preserve"> spol. s </w:t>
      </w:r>
      <w:r w:rsidRPr="00C63FDA">
        <w:rPr>
          <w:rFonts w:ascii="Times New Roman" w:hAnsi="Times New Roman"/>
          <w:b/>
          <w:sz w:val="18"/>
          <w:szCs w:val="20"/>
        </w:rPr>
        <w:t>r.o., Nádražní 40, Ostrava 1</w:t>
      </w:r>
    </w:p>
    <w:p w:rsidR="00D52523" w:rsidRPr="00C63FDA" w:rsidRDefault="00D52523" w:rsidP="0056502B">
      <w:pPr>
        <w:jc w:val="both"/>
        <w:rPr>
          <w:rFonts w:ascii="Times New Roman" w:hAnsi="Times New Roman"/>
          <w:sz w:val="18"/>
          <w:szCs w:val="20"/>
        </w:rPr>
      </w:pPr>
      <w:r w:rsidRPr="00C63FDA">
        <w:rPr>
          <w:rFonts w:ascii="Times New Roman" w:hAnsi="Times New Roman"/>
          <w:sz w:val="18"/>
          <w:szCs w:val="20"/>
        </w:rPr>
        <w:t>Tel</w:t>
      </w:r>
      <w:r w:rsidR="004A3B3C" w:rsidRPr="00C63FDA">
        <w:rPr>
          <w:rFonts w:ascii="Times New Roman" w:hAnsi="Times New Roman"/>
          <w:sz w:val="18"/>
          <w:szCs w:val="20"/>
        </w:rPr>
        <w:t>:</w:t>
      </w:r>
      <w:r w:rsidRPr="00C63FDA">
        <w:rPr>
          <w:rFonts w:ascii="Times New Roman" w:hAnsi="Times New Roman"/>
          <w:sz w:val="18"/>
          <w:szCs w:val="20"/>
        </w:rPr>
        <w:t xml:space="preserve"> 596 122 048, 596 116 034, e-mail: </w:t>
      </w:r>
      <w:hyperlink r:id="rId8" w:history="1">
        <w:r w:rsidRPr="00C63FDA">
          <w:rPr>
            <w:rStyle w:val="Hypertextovodkaz"/>
            <w:rFonts w:ascii="Times New Roman" w:hAnsi="Times New Roman"/>
            <w:color w:val="auto"/>
            <w:sz w:val="18"/>
            <w:szCs w:val="20"/>
          </w:rPr>
          <w:t>rywal@rywal.cz</w:t>
        </w:r>
      </w:hyperlink>
      <w:r w:rsidRPr="00C63FDA">
        <w:rPr>
          <w:rFonts w:ascii="Times New Roman" w:hAnsi="Times New Roman"/>
          <w:sz w:val="18"/>
          <w:szCs w:val="20"/>
        </w:rPr>
        <w:t xml:space="preserve">                                    </w:t>
      </w:r>
    </w:p>
    <w:p w:rsidR="004A17C1" w:rsidRPr="00C63FDA" w:rsidRDefault="00D52523">
      <w:pPr>
        <w:rPr>
          <w:rFonts w:ascii="Times New Roman" w:hAnsi="Times New Roman"/>
          <w:szCs w:val="24"/>
        </w:rPr>
      </w:pPr>
      <w:r w:rsidRPr="00C63FDA">
        <w:rPr>
          <w:rFonts w:ascii="Times New Roman" w:hAnsi="Times New Roman"/>
          <w:b/>
          <w:sz w:val="18"/>
          <w:szCs w:val="20"/>
        </w:rPr>
        <w:t xml:space="preserve">Nabídka platí </w:t>
      </w:r>
      <w:r w:rsidR="007A5611" w:rsidRPr="00C63FDA">
        <w:rPr>
          <w:rFonts w:ascii="Times New Roman" w:hAnsi="Times New Roman"/>
          <w:b/>
          <w:sz w:val="18"/>
          <w:szCs w:val="20"/>
        </w:rPr>
        <w:t xml:space="preserve">od </w:t>
      </w:r>
      <w:r w:rsidR="00B06640">
        <w:rPr>
          <w:rFonts w:ascii="Times New Roman" w:hAnsi="Times New Roman"/>
          <w:b/>
          <w:sz w:val="18"/>
          <w:szCs w:val="20"/>
        </w:rPr>
        <w:t>27</w:t>
      </w:r>
      <w:r w:rsidR="00C63FDA">
        <w:rPr>
          <w:rFonts w:ascii="Times New Roman" w:hAnsi="Times New Roman"/>
          <w:b/>
          <w:sz w:val="18"/>
          <w:szCs w:val="20"/>
        </w:rPr>
        <w:t>.02.2026</w:t>
      </w:r>
      <w:r w:rsidR="000D79B0" w:rsidRPr="00C63FDA">
        <w:rPr>
          <w:rFonts w:ascii="Times New Roman" w:hAnsi="Times New Roman"/>
          <w:b/>
          <w:sz w:val="18"/>
          <w:szCs w:val="20"/>
        </w:rPr>
        <w:t xml:space="preserve"> </w:t>
      </w:r>
      <w:r w:rsidRPr="00C63FDA">
        <w:rPr>
          <w:rFonts w:ascii="Times New Roman" w:hAnsi="Times New Roman"/>
          <w:b/>
          <w:sz w:val="18"/>
          <w:szCs w:val="20"/>
        </w:rPr>
        <w:t>do vyprodání dané nabídky</w:t>
      </w:r>
      <w:r w:rsidRPr="00C63FDA">
        <w:rPr>
          <w:rFonts w:ascii="Times New Roman" w:hAnsi="Times New Roman"/>
          <w:sz w:val="18"/>
          <w:szCs w:val="20"/>
        </w:rPr>
        <w:t xml:space="preserve">.            </w:t>
      </w:r>
    </w:p>
    <w:sectPr w:rsidR="004A17C1" w:rsidRPr="00C63FDA" w:rsidSect="00CF10B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CE" w:rsidRDefault="00523DCE" w:rsidP="00C033FF">
      <w:r>
        <w:separator/>
      </w:r>
    </w:p>
  </w:endnote>
  <w:endnote w:type="continuationSeparator" w:id="0">
    <w:p w:rsidR="00523DCE" w:rsidRDefault="00523DCE" w:rsidP="00C0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CE" w:rsidRDefault="00523DCE" w:rsidP="00C033FF">
      <w:r>
        <w:separator/>
      </w:r>
    </w:p>
  </w:footnote>
  <w:footnote w:type="continuationSeparator" w:id="0">
    <w:p w:rsidR="00523DCE" w:rsidRDefault="00523DCE" w:rsidP="00C03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0CF4"/>
    <w:multiLevelType w:val="hybridMultilevel"/>
    <w:tmpl w:val="2FEE0C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352CB"/>
    <w:multiLevelType w:val="hybridMultilevel"/>
    <w:tmpl w:val="184673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CB4"/>
    <w:multiLevelType w:val="hybridMultilevel"/>
    <w:tmpl w:val="6CAEB6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58469B"/>
    <w:multiLevelType w:val="hybridMultilevel"/>
    <w:tmpl w:val="9D6839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76F47"/>
    <w:multiLevelType w:val="hybridMultilevel"/>
    <w:tmpl w:val="5A363032"/>
    <w:lvl w:ilvl="0" w:tplc="59AC9D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31036"/>
    <w:multiLevelType w:val="hybridMultilevel"/>
    <w:tmpl w:val="58E6D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BE"/>
    <w:rsid w:val="00004431"/>
    <w:rsid w:val="00011753"/>
    <w:rsid w:val="00021AB7"/>
    <w:rsid w:val="0003326B"/>
    <w:rsid w:val="00037981"/>
    <w:rsid w:val="000402BA"/>
    <w:rsid w:val="00050F4D"/>
    <w:rsid w:val="000554A0"/>
    <w:rsid w:val="00062CB7"/>
    <w:rsid w:val="000635BC"/>
    <w:rsid w:val="00072DBE"/>
    <w:rsid w:val="00073CE3"/>
    <w:rsid w:val="00080672"/>
    <w:rsid w:val="00084365"/>
    <w:rsid w:val="00090913"/>
    <w:rsid w:val="00094F7B"/>
    <w:rsid w:val="000974CC"/>
    <w:rsid w:val="000A31C3"/>
    <w:rsid w:val="000A3FDC"/>
    <w:rsid w:val="000A7466"/>
    <w:rsid w:val="000B21EA"/>
    <w:rsid w:val="000C15D1"/>
    <w:rsid w:val="000D51BE"/>
    <w:rsid w:val="000D79B0"/>
    <w:rsid w:val="000E423F"/>
    <w:rsid w:val="000E77E3"/>
    <w:rsid w:val="000F47BF"/>
    <w:rsid w:val="0010359D"/>
    <w:rsid w:val="001043D4"/>
    <w:rsid w:val="001325A4"/>
    <w:rsid w:val="001330FB"/>
    <w:rsid w:val="00145991"/>
    <w:rsid w:val="001547FC"/>
    <w:rsid w:val="00164FB3"/>
    <w:rsid w:val="00174D7A"/>
    <w:rsid w:val="0018138A"/>
    <w:rsid w:val="001858FA"/>
    <w:rsid w:val="00194364"/>
    <w:rsid w:val="001B153A"/>
    <w:rsid w:val="001C1F04"/>
    <w:rsid w:val="001C56F8"/>
    <w:rsid w:val="001D093A"/>
    <w:rsid w:val="001D3090"/>
    <w:rsid w:val="001D5636"/>
    <w:rsid w:val="001E0C27"/>
    <w:rsid w:val="001F58FA"/>
    <w:rsid w:val="00234DE3"/>
    <w:rsid w:val="00235F3F"/>
    <w:rsid w:val="00247CCE"/>
    <w:rsid w:val="002516F3"/>
    <w:rsid w:val="00265D00"/>
    <w:rsid w:val="002721C1"/>
    <w:rsid w:val="00275EE8"/>
    <w:rsid w:val="00296044"/>
    <w:rsid w:val="002A1FAE"/>
    <w:rsid w:val="002A4342"/>
    <w:rsid w:val="00305884"/>
    <w:rsid w:val="00311FAE"/>
    <w:rsid w:val="00325487"/>
    <w:rsid w:val="003513BA"/>
    <w:rsid w:val="00370D7C"/>
    <w:rsid w:val="00371296"/>
    <w:rsid w:val="00376B4F"/>
    <w:rsid w:val="00384085"/>
    <w:rsid w:val="00384BD0"/>
    <w:rsid w:val="0038645F"/>
    <w:rsid w:val="00390248"/>
    <w:rsid w:val="003C7ABC"/>
    <w:rsid w:val="003D4254"/>
    <w:rsid w:val="003E15BB"/>
    <w:rsid w:val="003F1079"/>
    <w:rsid w:val="00414394"/>
    <w:rsid w:val="004412C7"/>
    <w:rsid w:val="00444B94"/>
    <w:rsid w:val="00472A3D"/>
    <w:rsid w:val="00493355"/>
    <w:rsid w:val="004A17C1"/>
    <w:rsid w:val="004A3B3C"/>
    <w:rsid w:val="004B3AFF"/>
    <w:rsid w:val="004E2F6A"/>
    <w:rsid w:val="004E5199"/>
    <w:rsid w:val="004F4F4C"/>
    <w:rsid w:val="004F7AB3"/>
    <w:rsid w:val="00521242"/>
    <w:rsid w:val="00522E36"/>
    <w:rsid w:val="00523DCE"/>
    <w:rsid w:val="00531490"/>
    <w:rsid w:val="005436DC"/>
    <w:rsid w:val="0056502B"/>
    <w:rsid w:val="00572AC2"/>
    <w:rsid w:val="00574267"/>
    <w:rsid w:val="00591EA9"/>
    <w:rsid w:val="00592FEE"/>
    <w:rsid w:val="005A053B"/>
    <w:rsid w:val="005C4B67"/>
    <w:rsid w:val="005F115D"/>
    <w:rsid w:val="005F2FD7"/>
    <w:rsid w:val="00600F62"/>
    <w:rsid w:val="00604B14"/>
    <w:rsid w:val="006232C0"/>
    <w:rsid w:val="006238D2"/>
    <w:rsid w:val="00637591"/>
    <w:rsid w:val="00651FD3"/>
    <w:rsid w:val="00676FD0"/>
    <w:rsid w:val="00683737"/>
    <w:rsid w:val="00683933"/>
    <w:rsid w:val="0069692C"/>
    <w:rsid w:val="006A1092"/>
    <w:rsid w:val="006A72AA"/>
    <w:rsid w:val="006E58B9"/>
    <w:rsid w:val="006E59D4"/>
    <w:rsid w:val="00701D2F"/>
    <w:rsid w:val="00712F6D"/>
    <w:rsid w:val="00713F06"/>
    <w:rsid w:val="007222BE"/>
    <w:rsid w:val="00760798"/>
    <w:rsid w:val="007766D5"/>
    <w:rsid w:val="00797936"/>
    <w:rsid w:val="007A5611"/>
    <w:rsid w:val="007F1BAD"/>
    <w:rsid w:val="00822B61"/>
    <w:rsid w:val="00823166"/>
    <w:rsid w:val="008859E2"/>
    <w:rsid w:val="00886437"/>
    <w:rsid w:val="008A290D"/>
    <w:rsid w:val="008B6D08"/>
    <w:rsid w:val="008C59B4"/>
    <w:rsid w:val="008C65E9"/>
    <w:rsid w:val="008E45C6"/>
    <w:rsid w:val="00914956"/>
    <w:rsid w:val="00914A63"/>
    <w:rsid w:val="00915314"/>
    <w:rsid w:val="00917AC5"/>
    <w:rsid w:val="00924DDA"/>
    <w:rsid w:val="00943C0A"/>
    <w:rsid w:val="009441E7"/>
    <w:rsid w:val="009624DB"/>
    <w:rsid w:val="00976633"/>
    <w:rsid w:val="0098597A"/>
    <w:rsid w:val="00994B5E"/>
    <w:rsid w:val="009A4772"/>
    <w:rsid w:val="009B7242"/>
    <w:rsid w:val="009B727E"/>
    <w:rsid w:val="009C1E7C"/>
    <w:rsid w:val="009C20F5"/>
    <w:rsid w:val="009E5A24"/>
    <w:rsid w:val="00A07E43"/>
    <w:rsid w:val="00A3688E"/>
    <w:rsid w:val="00A539CE"/>
    <w:rsid w:val="00A57938"/>
    <w:rsid w:val="00A62A85"/>
    <w:rsid w:val="00A65FD0"/>
    <w:rsid w:val="00A71774"/>
    <w:rsid w:val="00A77FB6"/>
    <w:rsid w:val="00A96207"/>
    <w:rsid w:val="00A97AED"/>
    <w:rsid w:val="00AA0525"/>
    <w:rsid w:val="00AB1E37"/>
    <w:rsid w:val="00AB365E"/>
    <w:rsid w:val="00AB65DD"/>
    <w:rsid w:val="00AD4F8A"/>
    <w:rsid w:val="00AD55D8"/>
    <w:rsid w:val="00AF0B45"/>
    <w:rsid w:val="00B06640"/>
    <w:rsid w:val="00B3300A"/>
    <w:rsid w:val="00B46ED4"/>
    <w:rsid w:val="00B6202F"/>
    <w:rsid w:val="00B7660F"/>
    <w:rsid w:val="00B8035D"/>
    <w:rsid w:val="00B83128"/>
    <w:rsid w:val="00B950C5"/>
    <w:rsid w:val="00BA274F"/>
    <w:rsid w:val="00BA5B90"/>
    <w:rsid w:val="00BB1C5C"/>
    <w:rsid w:val="00BB70BA"/>
    <w:rsid w:val="00BC27C3"/>
    <w:rsid w:val="00BC6B80"/>
    <w:rsid w:val="00BE08BB"/>
    <w:rsid w:val="00C008B0"/>
    <w:rsid w:val="00C0111F"/>
    <w:rsid w:val="00C033FF"/>
    <w:rsid w:val="00C16E45"/>
    <w:rsid w:val="00C172FE"/>
    <w:rsid w:val="00C27691"/>
    <w:rsid w:val="00C40F31"/>
    <w:rsid w:val="00C462D8"/>
    <w:rsid w:val="00C54DA4"/>
    <w:rsid w:val="00C61701"/>
    <w:rsid w:val="00C63FDA"/>
    <w:rsid w:val="00C7426D"/>
    <w:rsid w:val="00C83EE2"/>
    <w:rsid w:val="00C86382"/>
    <w:rsid w:val="00C91B7B"/>
    <w:rsid w:val="00CB00D5"/>
    <w:rsid w:val="00CB383B"/>
    <w:rsid w:val="00CB50E2"/>
    <w:rsid w:val="00CD0E57"/>
    <w:rsid w:val="00CD61FB"/>
    <w:rsid w:val="00CF10B4"/>
    <w:rsid w:val="00CF2D0C"/>
    <w:rsid w:val="00D1796F"/>
    <w:rsid w:val="00D2753F"/>
    <w:rsid w:val="00D3049D"/>
    <w:rsid w:val="00D43516"/>
    <w:rsid w:val="00D463E9"/>
    <w:rsid w:val="00D52523"/>
    <w:rsid w:val="00D55D07"/>
    <w:rsid w:val="00D607BB"/>
    <w:rsid w:val="00D6266A"/>
    <w:rsid w:val="00D652AE"/>
    <w:rsid w:val="00DA25F9"/>
    <w:rsid w:val="00DA4923"/>
    <w:rsid w:val="00DC4186"/>
    <w:rsid w:val="00DC4D28"/>
    <w:rsid w:val="00DC57AB"/>
    <w:rsid w:val="00DC70FF"/>
    <w:rsid w:val="00DE6AB1"/>
    <w:rsid w:val="00DE7195"/>
    <w:rsid w:val="00DF154D"/>
    <w:rsid w:val="00E01C22"/>
    <w:rsid w:val="00E139D1"/>
    <w:rsid w:val="00E15CD7"/>
    <w:rsid w:val="00E266E3"/>
    <w:rsid w:val="00E32B59"/>
    <w:rsid w:val="00E35C37"/>
    <w:rsid w:val="00E42338"/>
    <w:rsid w:val="00E64C73"/>
    <w:rsid w:val="00E67A51"/>
    <w:rsid w:val="00EA118E"/>
    <w:rsid w:val="00EA3B79"/>
    <w:rsid w:val="00EA53CD"/>
    <w:rsid w:val="00EB1394"/>
    <w:rsid w:val="00EB6C25"/>
    <w:rsid w:val="00EC0779"/>
    <w:rsid w:val="00EF450F"/>
    <w:rsid w:val="00F03242"/>
    <w:rsid w:val="00F0447D"/>
    <w:rsid w:val="00F373FE"/>
    <w:rsid w:val="00F44A20"/>
    <w:rsid w:val="00F45B43"/>
    <w:rsid w:val="00F45DB3"/>
    <w:rsid w:val="00F54201"/>
    <w:rsid w:val="00F55F3B"/>
    <w:rsid w:val="00F621E4"/>
    <w:rsid w:val="00F66BA9"/>
    <w:rsid w:val="00F72B18"/>
    <w:rsid w:val="00F75A02"/>
    <w:rsid w:val="00F77879"/>
    <w:rsid w:val="00F86C81"/>
    <w:rsid w:val="00F95ED6"/>
    <w:rsid w:val="00FB60DA"/>
    <w:rsid w:val="00FB7928"/>
    <w:rsid w:val="00FC39ED"/>
    <w:rsid w:val="00FC49AD"/>
    <w:rsid w:val="00FD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8F13"/>
  <w15:docId w15:val="{A0B7BEA3-D84F-4356-A165-6CCCC5F2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65DD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222BE"/>
    <w:pPr>
      <w:spacing w:after="360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4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D5252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35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3516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C033F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033F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C033F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033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5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63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8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42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2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304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5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77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6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4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48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wal@ryw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36898-0253-40A2-AF6F-0A70B443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Maďarsko – Bükfürdö</vt:lpstr>
    </vt:vector>
  </TitlesOfParts>
  <Company/>
  <LinksUpToDate>false</LinksUpToDate>
  <CharactersWithSpaces>1909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mailto:rywal@rywal.cz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Maďarsko – Bükfürdö</dc:title>
  <dc:creator>CK RYWAL</dc:creator>
  <cp:lastModifiedBy>Obchod</cp:lastModifiedBy>
  <cp:revision>13</cp:revision>
  <cp:lastPrinted>2026-02-27T07:58:00Z</cp:lastPrinted>
  <dcterms:created xsi:type="dcterms:W3CDTF">2026-02-26T15:52:00Z</dcterms:created>
  <dcterms:modified xsi:type="dcterms:W3CDTF">2026-02-27T08:02:00Z</dcterms:modified>
</cp:coreProperties>
</file>